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6120"/>
      </w:tblGrid>
      <w:tr w:rsidR="009B2ABA" w:rsidTr="009B2ABA">
        <w:tc>
          <w:tcPr>
            <w:tcW w:w="4788" w:type="dxa"/>
          </w:tcPr>
          <w:p w:rsidR="009B2ABA" w:rsidRPr="009B2ABA" w:rsidRDefault="009B2ABA" w:rsidP="009B2ABA">
            <w:pPr>
              <w:jc w:val="center"/>
              <w:rPr>
                <w:sz w:val="28"/>
              </w:rPr>
            </w:pPr>
            <w:r w:rsidRPr="009B2ABA">
              <w:rPr>
                <w:sz w:val="28"/>
              </w:rPr>
              <w:t>Word</w:t>
            </w:r>
          </w:p>
        </w:tc>
        <w:tc>
          <w:tcPr>
            <w:tcW w:w="6120" w:type="dxa"/>
          </w:tcPr>
          <w:p w:rsidR="009B2ABA" w:rsidRPr="009B2ABA" w:rsidRDefault="009B2ABA" w:rsidP="009B2ABA">
            <w:pPr>
              <w:jc w:val="center"/>
              <w:rPr>
                <w:sz w:val="28"/>
              </w:rPr>
            </w:pPr>
            <w:r w:rsidRPr="009B2ABA">
              <w:rPr>
                <w:sz w:val="28"/>
              </w:rPr>
              <w:t>Reminder</w:t>
            </w:r>
          </w:p>
        </w:tc>
      </w:tr>
      <w:tr w:rsidR="009B2ABA" w:rsidTr="009B2ABA">
        <w:tc>
          <w:tcPr>
            <w:tcW w:w="4788" w:type="dxa"/>
          </w:tcPr>
          <w:p w:rsidR="00DA4570" w:rsidRDefault="00A44B7B">
            <w:pPr>
              <w:rPr>
                <w:sz w:val="40"/>
              </w:rPr>
            </w:pPr>
            <w:r>
              <w:rPr>
                <w:sz w:val="40"/>
              </w:rPr>
              <w:t>ail</w:t>
            </w:r>
          </w:p>
          <w:p w:rsidR="00A44B7B" w:rsidRDefault="00A44B7B">
            <w:pPr>
              <w:rPr>
                <w:sz w:val="40"/>
              </w:rPr>
            </w:pPr>
            <w:r>
              <w:rPr>
                <w:sz w:val="40"/>
              </w:rPr>
              <w:t>(ailment)</w:t>
            </w:r>
          </w:p>
          <w:p w:rsidR="00A44B7B" w:rsidRPr="009B2ABA" w:rsidRDefault="00A44B7B">
            <w:pPr>
              <w:rPr>
                <w:sz w:val="40"/>
              </w:rPr>
            </w:pPr>
            <w:r>
              <w:rPr>
                <w:sz w:val="40"/>
              </w:rPr>
              <w:t>(ailing)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DA4570" w:rsidRPr="009B2ABA" w:rsidRDefault="00A44B7B">
            <w:pPr>
              <w:rPr>
                <w:sz w:val="40"/>
              </w:rPr>
            </w:pPr>
            <w:r>
              <w:rPr>
                <w:sz w:val="40"/>
              </w:rPr>
              <w:t>banish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AF24E3" w:rsidRDefault="00A44B7B" w:rsidP="00DA4570">
            <w:pPr>
              <w:rPr>
                <w:sz w:val="40"/>
              </w:rPr>
            </w:pPr>
            <w:r>
              <w:rPr>
                <w:sz w:val="40"/>
              </w:rPr>
              <w:t>communicate</w:t>
            </w:r>
          </w:p>
          <w:p w:rsidR="00A44B7B" w:rsidRPr="009B2ABA" w:rsidRDefault="00A44B7B" w:rsidP="00DA4570">
            <w:pPr>
              <w:rPr>
                <w:sz w:val="40"/>
              </w:rPr>
            </w:pPr>
            <w:r>
              <w:rPr>
                <w:sz w:val="40"/>
              </w:rPr>
              <w:t>(communication)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DA4570" w:rsidRDefault="00A44B7B">
            <w:pPr>
              <w:rPr>
                <w:sz w:val="40"/>
              </w:rPr>
            </w:pPr>
            <w:r>
              <w:rPr>
                <w:sz w:val="40"/>
              </w:rPr>
              <w:t>console</w:t>
            </w:r>
          </w:p>
          <w:p w:rsidR="00A44B7B" w:rsidRPr="009B2ABA" w:rsidRDefault="00A44B7B">
            <w:pPr>
              <w:rPr>
                <w:sz w:val="40"/>
              </w:rPr>
            </w:pPr>
            <w:r>
              <w:rPr>
                <w:sz w:val="40"/>
              </w:rPr>
              <w:t>(consolation)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A44B7B">
            <w:pPr>
              <w:rPr>
                <w:sz w:val="40"/>
              </w:rPr>
            </w:pPr>
            <w:r>
              <w:rPr>
                <w:sz w:val="40"/>
              </w:rPr>
              <w:t>cower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A44B7B">
            <w:pPr>
              <w:rPr>
                <w:sz w:val="40"/>
              </w:rPr>
            </w:pPr>
            <w:r>
              <w:rPr>
                <w:sz w:val="40"/>
              </w:rPr>
              <w:t>deliberate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AF24E3" w:rsidRPr="009B2ABA" w:rsidRDefault="00A44B7B">
            <w:pPr>
              <w:rPr>
                <w:sz w:val="40"/>
              </w:rPr>
            </w:pPr>
            <w:r>
              <w:rPr>
                <w:sz w:val="40"/>
              </w:rPr>
              <w:t>depth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AF24E3" w:rsidRPr="009B2ABA" w:rsidRDefault="00A44B7B">
            <w:pPr>
              <w:rPr>
                <w:sz w:val="40"/>
              </w:rPr>
            </w:pPr>
            <w:r>
              <w:rPr>
                <w:sz w:val="40"/>
              </w:rPr>
              <w:t>desire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A44B7B">
            <w:pPr>
              <w:rPr>
                <w:sz w:val="40"/>
              </w:rPr>
            </w:pPr>
            <w:r>
              <w:rPr>
                <w:sz w:val="40"/>
              </w:rPr>
              <w:lastRenderedPageBreak/>
              <w:t>livelihood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DA4570" w:rsidRPr="009B2ABA" w:rsidRDefault="00A44B7B">
            <w:pPr>
              <w:rPr>
                <w:sz w:val="40"/>
              </w:rPr>
            </w:pPr>
            <w:r>
              <w:rPr>
                <w:sz w:val="40"/>
              </w:rPr>
              <w:t>misfortune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A44B7B">
            <w:pPr>
              <w:rPr>
                <w:sz w:val="40"/>
              </w:rPr>
            </w:pPr>
            <w:r>
              <w:rPr>
                <w:sz w:val="40"/>
              </w:rPr>
              <w:t>orphan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A44B7B">
            <w:pPr>
              <w:rPr>
                <w:sz w:val="40"/>
              </w:rPr>
            </w:pPr>
            <w:r>
              <w:rPr>
                <w:sz w:val="40"/>
              </w:rPr>
              <w:t>precipice</w:t>
            </w:r>
          </w:p>
          <w:p w:rsidR="00A44B7B" w:rsidRPr="009B2ABA" w:rsidRDefault="00A44B7B">
            <w:pPr>
              <w:rPr>
                <w:sz w:val="40"/>
              </w:rPr>
            </w:pPr>
            <w:r>
              <w:rPr>
                <w:sz w:val="40"/>
              </w:rPr>
              <w:t>(precipitous)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Pr="009B2ABA" w:rsidRDefault="00A44B7B">
            <w:pPr>
              <w:rPr>
                <w:sz w:val="40"/>
              </w:rPr>
            </w:pPr>
            <w:r>
              <w:rPr>
                <w:sz w:val="40"/>
              </w:rPr>
              <w:t>regain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A44B7B">
            <w:pPr>
              <w:rPr>
                <w:sz w:val="40"/>
              </w:rPr>
            </w:pPr>
            <w:r>
              <w:rPr>
                <w:sz w:val="40"/>
              </w:rPr>
              <w:t>slay</w:t>
            </w:r>
          </w:p>
          <w:p w:rsidR="00A44B7B" w:rsidRPr="009B2ABA" w:rsidRDefault="00A44B7B">
            <w:pPr>
              <w:rPr>
                <w:sz w:val="40"/>
              </w:rPr>
            </w:pPr>
            <w:r>
              <w:rPr>
                <w:sz w:val="40"/>
              </w:rPr>
              <w:t>(slain)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9B2ABA" w:rsidTr="009B2ABA">
        <w:tc>
          <w:tcPr>
            <w:tcW w:w="4788" w:type="dxa"/>
          </w:tcPr>
          <w:p w:rsidR="009B2ABA" w:rsidRDefault="00A44B7B">
            <w:pPr>
              <w:rPr>
                <w:sz w:val="40"/>
              </w:rPr>
            </w:pPr>
            <w:r>
              <w:rPr>
                <w:sz w:val="40"/>
              </w:rPr>
              <w:t>symptom</w:t>
            </w:r>
          </w:p>
        </w:tc>
        <w:tc>
          <w:tcPr>
            <w:tcW w:w="6120" w:type="dxa"/>
          </w:tcPr>
          <w:p w:rsidR="009B2ABA" w:rsidRPr="009B2ABA" w:rsidRDefault="009B2ABA">
            <w:pPr>
              <w:rPr>
                <w:sz w:val="144"/>
              </w:rPr>
            </w:pPr>
          </w:p>
        </w:tc>
      </w:tr>
      <w:tr w:rsidR="00DA4570" w:rsidTr="00DA4570">
        <w:trPr>
          <w:trHeight w:val="1745"/>
        </w:trPr>
        <w:tc>
          <w:tcPr>
            <w:tcW w:w="10908" w:type="dxa"/>
            <w:gridSpan w:val="2"/>
          </w:tcPr>
          <w:p w:rsidR="00DA4570" w:rsidRDefault="00DA4570">
            <w:pPr>
              <w:rPr>
                <w:sz w:val="28"/>
                <w:szCs w:val="24"/>
              </w:rPr>
            </w:pPr>
            <w:r w:rsidRPr="00DA4570">
              <w:rPr>
                <w:sz w:val="28"/>
                <w:szCs w:val="24"/>
              </w:rPr>
              <w:t>Use one of your vocabulary words in a sentence:</w:t>
            </w:r>
          </w:p>
          <w:p w:rsidR="00DA4570" w:rsidRDefault="00DA4570">
            <w:pPr>
              <w:rPr>
                <w:sz w:val="28"/>
                <w:szCs w:val="24"/>
              </w:rPr>
            </w:pPr>
          </w:p>
          <w:p w:rsidR="00DA4570" w:rsidRPr="00DA4570" w:rsidRDefault="00DA4570" w:rsidP="00DA457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</w:t>
            </w:r>
          </w:p>
          <w:p w:rsidR="00DA4570" w:rsidRPr="00DA4570" w:rsidRDefault="00DA4570" w:rsidP="00DA45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___________________________________________________________________</w:t>
            </w:r>
          </w:p>
        </w:tc>
      </w:tr>
    </w:tbl>
    <w:p w:rsidR="0077600E" w:rsidRDefault="0077600E"/>
    <w:sectPr w:rsidR="0077600E" w:rsidSect="00DA4570">
      <w:headerReference w:type="default" r:id="rId6"/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AC0" w:rsidRDefault="00451AC0" w:rsidP="009B2ABA">
      <w:pPr>
        <w:spacing w:after="0" w:line="240" w:lineRule="auto"/>
      </w:pPr>
      <w:r>
        <w:separator/>
      </w:r>
    </w:p>
  </w:endnote>
  <w:endnote w:type="continuationSeparator" w:id="0">
    <w:p w:rsidR="00451AC0" w:rsidRDefault="00451AC0" w:rsidP="009B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AC0" w:rsidRDefault="00451AC0" w:rsidP="009B2ABA">
      <w:pPr>
        <w:spacing w:after="0" w:line="240" w:lineRule="auto"/>
      </w:pPr>
      <w:r>
        <w:separator/>
      </w:r>
    </w:p>
  </w:footnote>
  <w:footnote w:type="continuationSeparator" w:id="0">
    <w:p w:rsidR="00451AC0" w:rsidRDefault="00451AC0" w:rsidP="009B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BA" w:rsidRDefault="009B2ABA">
    <w:pPr>
      <w:pStyle w:val="Header"/>
    </w:pPr>
    <w:r>
      <w:t>Name: ________</w:t>
    </w:r>
    <w:r w:rsidR="0038231B">
      <w:t>______________________</w:t>
    </w:r>
    <w:r w:rsidR="0038231B">
      <w:tab/>
    </w:r>
    <w:r w:rsidR="0038231B">
      <w:tab/>
      <w:t xml:space="preserve">Lesson </w:t>
    </w:r>
    <w:r w:rsidR="00A44B7B">
      <w:t>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ABA"/>
    <w:rsid w:val="0001202B"/>
    <w:rsid w:val="002D7350"/>
    <w:rsid w:val="0038231B"/>
    <w:rsid w:val="00451AC0"/>
    <w:rsid w:val="004571EB"/>
    <w:rsid w:val="00467F29"/>
    <w:rsid w:val="0071740A"/>
    <w:rsid w:val="00744698"/>
    <w:rsid w:val="0077600E"/>
    <w:rsid w:val="00776431"/>
    <w:rsid w:val="007B2FA2"/>
    <w:rsid w:val="00856B92"/>
    <w:rsid w:val="008A685B"/>
    <w:rsid w:val="009B2ABA"/>
    <w:rsid w:val="00A44B7B"/>
    <w:rsid w:val="00AC03B8"/>
    <w:rsid w:val="00AF24E3"/>
    <w:rsid w:val="00CB0312"/>
    <w:rsid w:val="00DA4570"/>
    <w:rsid w:val="00F934EE"/>
    <w:rsid w:val="00F9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B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ABA"/>
  </w:style>
  <w:style w:type="paragraph" w:styleId="Footer">
    <w:name w:val="footer"/>
    <w:basedOn w:val="Normal"/>
    <w:link w:val="FooterChar"/>
    <w:uiPriority w:val="99"/>
    <w:semiHidden/>
    <w:unhideWhenUsed/>
    <w:rsid w:val="009B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TECS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2014-04-28T13:41:00Z</cp:lastPrinted>
  <dcterms:created xsi:type="dcterms:W3CDTF">2014-04-28T13:39:00Z</dcterms:created>
  <dcterms:modified xsi:type="dcterms:W3CDTF">2014-04-28T14:37:00Z</dcterms:modified>
</cp:coreProperties>
</file>